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6.png" ContentType="image/png"/>
  <Override PartName="/word/media/rId52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25.png" ContentType="image/png"/>
  <Override PartName="/word/media/rId84.png" ContentType="image/png"/>
  <Override PartName="/word/media/rId87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Стрельникова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Изучить информацию о mc, вызвав в командной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Запустить из командной строки mc, изучить его структуру и меню.</w:t>
      </w:r>
    </w:p>
    <w:p>
      <w:pPr>
        <w:numPr>
          <w:ilvl w:val="0"/>
          <w:numId w:val="1001"/>
        </w:numPr>
        <w:pStyle w:val="Compact"/>
      </w:pPr>
      <w:r>
        <w:t xml:space="preserve">Выполнить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  <w:pStyle w:val="Compact"/>
      </w:pPr>
      <w:r>
        <w:t xml:space="preserve">Выполнить основные команды меню левой (или правой) панели. Оценить степень 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выполнить: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осуществить:</w:t>
      </w:r>
      <w:r>
        <w:t xml:space="preserve"> </w:t>
      </w:r>
      <w:r>
        <w:t xml:space="preserve">– поиск в файловой системе файла с заданными условиями (например, файла 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numPr>
          <w:ilvl w:val="0"/>
          <w:numId w:val="1001"/>
        </w:numPr>
        <w:pStyle w:val="Compact"/>
      </w:pPr>
      <w:r>
        <w:t xml:space="preserve">Вызвать подменю Настройки . Освоить операции, определяющие структуру экрана mc (Full screen, Double Width, Show Hidden Files и т.д.).</w:t>
      </w:r>
    </w:p>
    <w:p>
      <w:pPr>
        <w:pStyle w:val="FirstParagraph"/>
      </w:pPr>
      <w:r>
        <w:t xml:space="preserve">Задание по встроенному редактору mc</w:t>
      </w:r>
    </w:p>
    <w:p>
      <w:pPr>
        <w:numPr>
          <w:ilvl w:val="0"/>
          <w:numId w:val="1002"/>
        </w:numPr>
      </w:pPr>
      <w:r>
        <w:t xml:space="preserve">Создайте текстовый файл text.txt.</w:t>
      </w:r>
    </w:p>
    <w:p>
      <w:pPr>
        <w:numPr>
          <w:ilvl w:val="0"/>
          <w:numId w:val="1002"/>
        </w:numPr>
      </w:pPr>
      <w:r>
        <w:t xml:space="preserve">Открыть этот файл с помощью встроенного в mc редактора.</w:t>
      </w:r>
    </w:p>
    <w:p>
      <w:pPr>
        <w:numPr>
          <w:ilvl w:val="0"/>
          <w:numId w:val="1002"/>
        </w:numPr>
      </w:pPr>
      <w:r>
        <w:t xml:space="preserve">Вставить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2"/>
        </w:numPr>
      </w:pPr>
      <w:r>
        <w:t xml:space="preserve">Проделать с текстом следующие манипуляции, используя горячие клавиши:</w:t>
      </w:r>
    </w:p>
    <w:p>
      <w:pPr>
        <w:numPr>
          <w:ilvl w:val="1"/>
          <w:numId w:val="1003"/>
        </w:numPr>
        <w:pStyle w:val="Compact"/>
      </w:pPr>
      <w:r>
        <w:t xml:space="preserve">Удалить строку текста.</w:t>
      </w:r>
    </w:p>
    <w:p>
      <w:pPr>
        <w:numPr>
          <w:ilvl w:val="1"/>
          <w:numId w:val="1003"/>
        </w:numPr>
        <w:pStyle w:val="Compact"/>
      </w:pPr>
      <w:r>
        <w:t xml:space="preserve">Выделить фрагмент текста и скопировать его на новую строку.</w:t>
      </w:r>
    </w:p>
    <w:p>
      <w:pPr>
        <w:numPr>
          <w:ilvl w:val="1"/>
          <w:numId w:val="1003"/>
        </w:numPr>
        <w:pStyle w:val="Compact"/>
      </w:pPr>
      <w:r>
        <w:t xml:space="preserve">Выделить фрагмент текста и перенести его на новую строку.</w:t>
      </w:r>
    </w:p>
    <w:p>
      <w:pPr>
        <w:numPr>
          <w:ilvl w:val="1"/>
          <w:numId w:val="1003"/>
        </w:numPr>
        <w:pStyle w:val="Compact"/>
      </w:pPr>
      <w:r>
        <w:t xml:space="preserve">Сохранить файл.</w:t>
      </w:r>
    </w:p>
    <w:p>
      <w:pPr>
        <w:numPr>
          <w:ilvl w:val="1"/>
          <w:numId w:val="1003"/>
        </w:numPr>
        <w:pStyle w:val="Compact"/>
      </w:pPr>
      <w:r>
        <w:t xml:space="preserve">Отменить последнее действие.</w:t>
      </w:r>
    </w:p>
    <w:p>
      <w:pPr>
        <w:numPr>
          <w:ilvl w:val="1"/>
          <w:numId w:val="1003"/>
        </w:numPr>
        <w:pStyle w:val="Compact"/>
      </w:pPr>
      <w:r>
        <w:t xml:space="preserve">Перейдти в конец файла (нажав комбинацию клавиш) и написать некоторый текст.</w:t>
      </w:r>
    </w:p>
    <w:p>
      <w:pPr>
        <w:numPr>
          <w:ilvl w:val="1"/>
          <w:numId w:val="1003"/>
        </w:numPr>
        <w:pStyle w:val="Compact"/>
      </w:pPr>
      <w:r>
        <w:t xml:space="preserve">Перейти в начало файла (нажав комбинацию клавиш) и написать некоторый текст.</w:t>
      </w:r>
    </w:p>
    <w:p>
      <w:pPr>
        <w:numPr>
          <w:ilvl w:val="1"/>
          <w:numId w:val="1003"/>
        </w:numPr>
        <w:pStyle w:val="Compact"/>
      </w:pPr>
      <w:r>
        <w:t xml:space="preserve">Сохранить и закрыть файл.</w:t>
      </w:r>
    </w:p>
    <w:p>
      <w:pPr>
        <w:numPr>
          <w:ilvl w:val="0"/>
          <w:numId w:val="1002"/>
        </w:numPr>
      </w:pPr>
      <w:r>
        <w:t xml:space="preserve">Открыть файл с исходным текстом на некотором языке программирования (например C или Java)</w:t>
      </w:r>
    </w:p>
    <w:p>
      <w:pPr>
        <w:numPr>
          <w:ilvl w:val="0"/>
          <w:numId w:val="1002"/>
        </w:numPr>
      </w:pPr>
      <w:r>
        <w:t xml:space="preserve">Используя меню редактора, включить подсветку синтаксиса, если она не включена, или выключить, если она включена.</w:t>
      </w:r>
    </w:p>
    <w:bookmarkEnd w:id="2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Задание по mc</w:t>
      </w:r>
    </w:p>
    <w:p>
      <w:pPr>
        <w:numPr>
          <w:ilvl w:val="0"/>
          <w:numId w:val="1004"/>
        </w:numPr>
        <w:pStyle w:val="Compact"/>
      </w:pPr>
      <w:r>
        <w:t xml:space="preserve">Изучаю информацию о mc в интернете (т.к. команда man выдает текст на анлийском) (рис. ??):</w:t>
      </w:r>
    </w:p>
    <w:p>
      <w:pPr>
        <w:pStyle w:val="CaptionedFigure"/>
      </w:pPr>
      <w:r>
        <w:drawing>
          <wp:inline>
            <wp:extent cx="3733800" cy="3154582"/>
            <wp:effectExtent b="0" l="0" r="0" t="0"/>
            <wp:docPr descr="Вызов справки об MC" title="fig:" id="23" name="Picture"/>
            <a:graphic>
              <a:graphicData uri="http://schemas.openxmlformats.org/drawingml/2006/picture">
                <pic:pic>
                  <pic:nvPicPr>
                    <pic:cNvPr descr="image/image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Вызов справки об MC</w:t>
      </w:r>
    </w:p>
    <w:p>
      <w:pPr>
        <w:numPr>
          <w:ilvl w:val="0"/>
          <w:numId w:val="1005"/>
        </w:numPr>
        <w:pStyle w:val="Compact"/>
      </w:pPr>
      <w:r>
        <w:t xml:space="preserve">Устанавливаю (рис. ??) и запускаю mc .</w:t>
      </w:r>
    </w:p>
    <w:p>
      <w:pPr>
        <w:pStyle w:val="CaptionedFigure"/>
      </w:pPr>
      <w:r>
        <w:drawing>
          <wp:inline>
            <wp:extent cx="3733800" cy="3096884"/>
            <wp:effectExtent b="0" l="0" r="0" t="0"/>
            <wp:docPr descr="Запуск MC" title="fig:" id="26" name="Picture"/>
            <a:graphic>
              <a:graphicData uri="http://schemas.openxmlformats.org/drawingml/2006/picture">
                <pic:pic>
                  <pic:nvPicPr>
                    <pic:cNvPr descr="image/image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MC</w:t>
      </w:r>
    </w:p>
    <w:p>
      <w:pPr>
        <w:numPr>
          <w:ilvl w:val="0"/>
          <w:numId w:val="1006"/>
        </w:numPr>
      </w:pPr>
      <w:r>
        <w:t xml:space="preserve">Выполнила несколько операций в mс:</w:t>
      </w:r>
    </w:p>
    <w:p>
      <w:pPr>
        <w:numPr>
          <w:ilvl w:val="1"/>
          <w:numId w:val="1007"/>
        </w:numPr>
      </w:pPr>
      <w:r>
        <w:t xml:space="preserve">операции с панелями,</w:t>
      </w:r>
    </w:p>
    <w:p>
      <w:pPr>
        <w:numPr>
          <w:ilvl w:val="1"/>
          <w:numId w:val="1007"/>
        </w:numPr>
      </w:pPr>
      <w:r>
        <w:t xml:space="preserve">выделение/отмена выделения файлов (рис. ??)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63754"/>
            <wp:effectExtent b="0" l="0" r="0" t="0"/>
            <wp:docPr descr="Выделение файла" title="fig:" id="29" name="Picture"/>
            <a:graphic>
              <a:graphicData uri="http://schemas.openxmlformats.org/drawingml/2006/picture">
                <pic:pic>
                  <pic:nvPicPr>
                    <pic:cNvPr descr="image/image1.9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3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Выделение файла</w:t>
      </w:r>
    </w:p>
    <w:p>
      <w:pPr>
        <w:numPr>
          <w:ilvl w:val="1"/>
          <w:numId w:val="1008"/>
        </w:numPr>
        <w:pStyle w:val="Compact"/>
      </w:pPr>
      <w:r>
        <w:t xml:space="preserve">копирование (рис. ??) /перемещение файлов. (рис. ??)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080844"/>
            <wp:effectExtent b="0" l="0" r="0" t="0"/>
            <wp:docPr descr="Копирование файла" title="fig:" id="32" name="Picture"/>
            <a:graphic>
              <a:graphicData uri="http://schemas.openxmlformats.org/drawingml/2006/picture">
                <pic:pic>
                  <pic:nvPicPr>
                    <pic:cNvPr descr="image/image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0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Копирование файла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19961"/>
            <wp:effectExtent b="0" l="0" r="0" t="0"/>
            <wp:docPr descr="Перемещение файла" title="fig:" id="35" name="Picture"/>
            <a:graphic>
              <a:graphicData uri="http://schemas.openxmlformats.org/drawingml/2006/picture">
                <pic:pic>
                  <pic:nvPicPr>
                    <pic:cNvPr descr="image/image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9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Перемещение файла</w:t>
      </w:r>
    </w:p>
    <w:p>
      <w:pPr>
        <w:numPr>
          <w:ilvl w:val="1"/>
          <w:numId w:val="1009"/>
        </w:numPr>
        <w:pStyle w:val="Compact"/>
      </w:pPr>
      <w:r>
        <w:t xml:space="preserve">получение информации о размере и правах доступа на файлы и/или каталоги (рис. ?? - ?? 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06855"/>
            <wp:effectExtent b="0" l="0" r="0" t="0"/>
            <wp:docPr descr="Информация о правах файла(изменение) и о его весе" title="fig:" id="38" name="Picture"/>
            <a:graphic>
              <a:graphicData uri="http://schemas.openxmlformats.org/drawingml/2006/picture">
                <pic:pic>
                  <pic:nvPicPr>
                    <pic:cNvPr descr="image/image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6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Информация о правах файла(изменение) и о его весе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93749"/>
            <wp:effectExtent b="0" l="0" r="0" t="0"/>
            <wp:docPr descr="Информация о правах файла и его весе" title="fig:" id="41" name="Picture"/>
            <a:graphic>
              <a:graphicData uri="http://schemas.openxmlformats.org/drawingml/2006/picture">
                <pic:pic>
                  <pic:nvPicPr>
                    <pic:cNvPr descr="image/image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Информация о правах файла и его весе</w:t>
      </w:r>
    </w:p>
    <w:p>
      <w:pPr>
        <w:numPr>
          <w:ilvl w:val="1"/>
          <w:numId w:val="1010"/>
        </w:numPr>
        <w:pStyle w:val="Compact"/>
      </w:pPr>
      <w:r>
        <w:t xml:space="preserve">выполнить основные команды меню или правой панели.(рис. ?? - ?? )</w:t>
      </w:r>
    </w:p>
    <w:p>
      <w:pPr>
        <w:pStyle w:val="CaptionedFigure"/>
      </w:pPr>
      <w:r>
        <w:drawing>
          <wp:inline>
            <wp:extent cx="3733800" cy="3117723"/>
            <wp:effectExtent b="0" l="0" r="0" t="0"/>
            <wp:docPr descr="Команды правой панели" title="fig:" id="44" name="Picture"/>
            <a:graphic>
              <a:graphicData uri="http://schemas.openxmlformats.org/drawingml/2006/picture">
                <pic:pic>
                  <pic:nvPicPr>
                    <pic:cNvPr descr="image/image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Команды правой панели</w:t>
      </w:r>
    </w:p>
    <w:p>
      <w:pPr>
        <w:pStyle w:val="CaptionedFigure"/>
      </w:pPr>
      <w:r>
        <w:drawing>
          <wp:inline>
            <wp:extent cx="3733800" cy="3101500"/>
            <wp:effectExtent b="0" l="0" r="0" t="0"/>
            <wp:docPr descr="Соединение с удалённой машиной" title="fig:" id="47" name="Picture"/>
            <a:graphic>
              <a:graphicData uri="http://schemas.openxmlformats.org/drawingml/2006/picture">
                <pic:pic>
                  <pic:nvPicPr>
                    <pic:cNvPr descr="image/image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Соединение с удалённой машиной</w:t>
      </w:r>
    </w:p>
    <w:p>
      <w:pPr>
        <w:pStyle w:val="CaptionedFigure"/>
      </w:pPr>
      <w:r>
        <w:drawing>
          <wp:inline>
            <wp:extent cx="3733800" cy="3120024"/>
            <wp:effectExtent b="0" l="0" r="0" t="0"/>
            <wp:docPr descr="Панелизация" title="fig:" id="50" name="Picture"/>
            <a:graphic>
              <a:graphicData uri="http://schemas.openxmlformats.org/drawingml/2006/picture">
                <pic:pic>
                  <pic:nvPicPr>
                    <pic:cNvPr descr="image/image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0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Панелизация</w:t>
      </w:r>
    </w:p>
    <w:p>
      <w:pPr>
        <w:pStyle w:val="CaptionedFigure"/>
      </w:pPr>
      <w:r>
        <w:drawing>
          <wp:inline>
            <wp:extent cx="3733800" cy="3090041"/>
            <wp:effectExtent b="0" l="0" r="0" t="0"/>
            <wp:docPr descr="Дерево каталогов" title="fig:" id="53" name="Picture"/>
            <a:graphic>
              <a:graphicData uri="http://schemas.openxmlformats.org/drawingml/2006/picture">
                <pic:pic>
                  <pic:nvPicPr>
                    <pic:cNvPr descr="image/image13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Дерево каталогов</w:t>
      </w:r>
    </w:p>
    <w:p>
      <w:pPr>
        <w:numPr>
          <w:ilvl w:val="0"/>
          <w:numId w:val="1011"/>
        </w:numPr>
        <w:pStyle w:val="Compact"/>
      </w:pPr>
      <w:r>
        <w:t xml:space="preserve">Выполнила:</w:t>
      </w:r>
    </w:p>
    <w:p>
      <w:pPr>
        <w:numPr>
          <w:ilvl w:val="0"/>
          <w:numId w:val="1012"/>
        </w:numPr>
      </w:pPr>
      <w:r>
        <w:t xml:space="preserve">просмотр содержимого текстового файла (рис. ??),</w:t>
      </w:r>
    </w:p>
    <w:p>
      <w:pPr>
        <w:numPr>
          <w:ilvl w:val="0"/>
          <w:numId w:val="1012"/>
        </w:numPr>
      </w:pPr>
      <w:r>
        <w:t xml:space="preserve">редактирование содержимого текстового файла (без сохранения результатов редактирования) (рис. ??),</w:t>
      </w:r>
    </w:p>
    <w:p>
      <w:pPr>
        <w:numPr>
          <w:ilvl w:val="0"/>
          <w:numId w:val="1012"/>
        </w:numPr>
      </w:pPr>
      <w:r>
        <w:t xml:space="preserve">создание каталога (рис. ??),</w:t>
      </w:r>
    </w:p>
    <w:p>
      <w:pPr>
        <w:numPr>
          <w:ilvl w:val="0"/>
          <w:numId w:val="1012"/>
        </w:numPr>
      </w:pPr>
      <w:r>
        <w:t xml:space="preserve">копирование в файлов в созданный каталог (рис. ??).</w:t>
      </w:r>
    </w:p>
    <w:p>
      <w:pPr>
        <w:pStyle w:val="CaptionedFigure"/>
      </w:pPr>
      <w:r>
        <w:drawing>
          <wp:inline>
            <wp:extent cx="3733800" cy="3123731"/>
            <wp:effectExtent b="0" l="0" r="0" t="0"/>
            <wp:docPr descr="Просмотр содержимого текстового файла" title="fig:" id="56" name="Picture"/>
            <a:graphic>
              <a:graphicData uri="http://schemas.openxmlformats.org/drawingml/2006/picture">
                <pic:pic>
                  <pic:nvPicPr>
                    <pic:cNvPr descr="image/image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CaptionedFigure"/>
      </w:pPr>
      <w:r>
        <w:drawing>
          <wp:inline>
            <wp:extent cx="3733800" cy="3096775"/>
            <wp:effectExtent b="0" l="0" r="0" t="0"/>
            <wp:docPr descr="Создание каталога" title="fig:" id="59" name="Picture"/>
            <a:graphic>
              <a:graphicData uri="http://schemas.openxmlformats.org/drawingml/2006/picture">
                <pic:pic>
                  <pic:nvPicPr>
                    <pic:cNvPr descr="image/image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r>
        <w:drawing>
          <wp:inline>
            <wp:extent cx="3733800" cy="3209100"/>
            <wp:effectExtent b="0" l="0" r="0" t="0"/>
            <wp:docPr descr="Копирование файла в созданный каталог" title="fig:" id="62" name="Picture"/>
            <a:graphic>
              <a:graphicData uri="http://schemas.openxmlformats.org/drawingml/2006/picture">
                <pic:pic>
                  <pic:nvPicPr>
                    <pic:cNvPr descr="image/image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 в созданный каталог</w:t>
      </w:r>
    </w:p>
    <w:p>
      <w:pPr>
        <w:numPr>
          <w:ilvl w:val="0"/>
          <w:numId w:val="1013"/>
        </w:numPr>
        <w:pStyle w:val="Compact"/>
      </w:pPr>
      <w:r>
        <w:t xml:space="preserve">С помощью соответствующих средств подменю Команда осуществила:</w:t>
      </w:r>
    </w:p>
    <w:p>
      <w:pPr>
        <w:numPr>
          <w:ilvl w:val="1"/>
          <w:numId w:val="1014"/>
        </w:numPr>
      </w:pPr>
      <w:r>
        <w:t xml:space="preserve">поиск в файловой системе файла с заданными условиями (например, файла с расширением .c или .cpp, содержащего строку main) (рис. ??),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3733800" cy="3090041"/>
            <wp:effectExtent b="0" l="0" r="0" t="0"/>
            <wp:docPr descr="Поиск файла" title="fig:" id="64" name="Picture"/>
            <a:graphic>
              <a:graphicData uri="http://schemas.openxmlformats.org/drawingml/2006/picture">
                <pic:pic>
                  <pic:nvPicPr>
                    <pic:cNvPr descr="image/image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Поиск файла</w:t>
      </w:r>
    </w:p>
    <w:p>
      <w:pPr>
        <w:numPr>
          <w:ilvl w:val="1"/>
          <w:numId w:val="1014"/>
        </w:numPr>
      </w:pPr>
      <w:r>
        <w:t xml:space="preserve">выбор и повторение одной из предыдущих команд; (рис. ??),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3733800" cy="3149379"/>
            <wp:effectExtent b="0" l="0" r="0" t="0"/>
            <wp:docPr descr="Копирование файла в созданный каталог" title="fig:" id="67" name="Picture"/>
            <a:graphic>
              <a:graphicData uri="http://schemas.openxmlformats.org/drawingml/2006/picture">
                <pic:pic>
                  <pic:nvPicPr>
                    <pic:cNvPr descr="image/image13.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9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Копирование файла в созданный каталог</w:t>
      </w:r>
    </w:p>
    <w:p>
      <w:pPr>
        <w:numPr>
          <w:ilvl w:val="1"/>
          <w:numId w:val="1014"/>
        </w:numPr>
      </w:pPr>
      <w:r>
        <w:t xml:space="preserve">переход в домашний каталог (рис. ??),</w:t>
      </w:r>
    </w:p>
    <w:p>
      <w:pPr>
        <w:numPr>
          <w:ilvl w:val="1"/>
          <w:numId w:val="1014"/>
        </w:numPr>
      </w:pPr>
      <w:r>
        <w:t xml:space="preserve">анализ файла меню (рис. ??) и файла расширений (рис. ??).</w:t>
      </w:r>
    </w:p>
    <w:p>
      <w:pPr>
        <w:pStyle w:val="CaptionedFigure"/>
      </w:pPr>
      <w:r>
        <w:drawing>
          <wp:inline>
            <wp:extent cx="3733800" cy="3144008"/>
            <wp:effectExtent b="0" l="0" r="0" t="0"/>
            <wp:docPr descr="Файл меню" title="fig:" id="70" name="Picture"/>
            <a:graphic>
              <a:graphicData uri="http://schemas.openxmlformats.org/drawingml/2006/picture">
                <pic:pic>
                  <pic:nvPicPr>
                    <pic:cNvPr descr="image/image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4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меню</w:t>
      </w:r>
    </w:p>
    <w:p>
      <w:pPr>
        <w:pStyle w:val="CaptionedFigure"/>
      </w:pPr>
      <w:r>
        <w:drawing>
          <wp:inline>
            <wp:extent cx="3733800" cy="3172787"/>
            <wp:effectExtent b="0" l="0" r="0" t="0"/>
            <wp:docPr descr="Файл расширения" title="fig:" id="73" name="Picture"/>
            <a:graphic>
              <a:graphicData uri="http://schemas.openxmlformats.org/drawingml/2006/picture">
                <pic:pic>
                  <pic:nvPicPr>
                    <pic:cNvPr descr="image/image1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2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расширения</w:t>
      </w:r>
    </w:p>
    <w:p>
      <w:pPr>
        <w:numPr>
          <w:ilvl w:val="0"/>
          <w:numId w:val="1015"/>
        </w:numPr>
        <w:pStyle w:val="Compact"/>
      </w:pPr>
      <w:r>
        <w:t xml:space="preserve">Вызовала подменю Настройки и освоила операции, определяющие структуру экрана mc. Некоторые из них изображены на рис. ?? - ?? .</w:t>
      </w:r>
    </w:p>
    <w:p>
      <w:pPr>
        <w:pStyle w:val="CaptionedFigure"/>
      </w:pPr>
      <w:r>
        <w:drawing>
          <wp:inline>
            <wp:extent cx="3733800" cy="3152882"/>
            <wp:effectExtent b="0" l="0" r="0" t="0"/>
            <wp:docPr descr="Настройки панели" title="fig:" id="76" name="Picture"/>
            <a:graphic>
              <a:graphicData uri="http://schemas.openxmlformats.org/drawingml/2006/picture">
                <pic:pic>
                  <pic:nvPicPr>
                    <pic:cNvPr descr="image/image1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панели</w:t>
      </w:r>
    </w:p>
    <w:p>
      <w:pPr>
        <w:pStyle w:val="CaptionedFigure"/>
      </w:pPr>
      <w:r>
        <w:drawing>
          <wp:inline>
            <wp:extent cx="3733800" cy="3157567"/>
            <wp:effectExtent b="0" l="0" r="0" t="0"/>
            <wp:docPr descr="Внешний вид" title="fig:" id="79" name="Picture"/>
            <a:graphic>
              <a:graphicData uri="http://schemas.openxmlformats.org/drawingml/2006/picture">
                <pic:pic>
                  <pic:nvPicPr>
                    <pic:cNvPr descr="image/image1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7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Внешний вид</w:t>
      </w:r>
    </w:p>
    <w:p>
      <w:pPr>
        <w:pStyle w:val="BodyText"/>
      </w:pPr>
      <w:r>
        <w:rPr>
          <w:bCs/>
          <w:b/>
        </w:rPr>
        <w:t xml:space="preserve">Задание по встроенному редактору mc</w:t>
      </w:r>
    </w:p>
    <w:p>
      <w:pPr>
        <w:numPr>
          <w:ilvl w:val="0"/>
          <w:numId w:val="1016"/>
        </w:numPr>
        <w:pStyle w:val="Compact"/>
      </w:pPr>
      <w:r>
        <w:t xml:space="preserve">Создала текстовой файл text.txt, открыла его с помощью встроенного в mc редактора и вставила в небольшой фрагмент текста, скопированный из Интернета (рис. ??):</w:t>
      </w:r>
    </w:p>
    <w:p>
      <w:pPr>
        <w:pStyle w:val="CaptionedFigure"/>
      </w:pPr>
      <w:r>
        <w:drawing>
          <wp:inline>
            <wp:extent cx="3733800" cy="3121073"/>
            <wp:effectExtent b="0" l="0" r="0" t="0"/>
            <wp:docPr descr="Создание текстового файла и внесение туда данных" title="fig:" id="82" name="Picture"/>
            <a:graphic>
              <a:graphicData uri="http://schemas.openxmlformats.org/drawingml/2006/picture">
                <pic:pic>
                  <pic:nvPicPr>
                    <pic:cNvPr descr="image/image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1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текстового файла и внесение туда данных</w:t>
      </w:r>
    </w:p>
    <w:p>
      <w:pPr>
        <w:numPr>
          <w:ilvl w:val="0"/>
          <w:numId w:val="1017"/>
        </w:numPr>
        <w:pStyle w:val="Compact"/>
      </w:pPr>
      <w:r>
        <w:t xml:space="preserve">Проделала с текстом следующие манипуляции:</w:t>
      </w:r>
    </w:p>
    <w:p>
      <w:pPr>
        <w:numPr>
          <w:ilvl w:val="1"/>
          <w:numId w:val="1018"/>
        </w:numPr>
        <w:pStyle w:val="Compact"/>
      </w:pPr>
      <w:r>
        <w:t xml:space="preserve">Удалить строку текста Ctrl+y .</w:t>
      </w:r>
    </w:p>
    <w:p>
      <w:pPr>
        <w:numPr>
          <w:ilvl w:val="1"/>
          <w:numId w:val="1018"/>
        </w:numPr>
        <w:pStyle w:val="Compact"/>
      </w:pPr>
      <w:r>
        <w:t xml:space="preserve">Выделить фрагмент текста и скопируйте его на новую строку выделение с помощью Shift+стрелочки копирование F5.</w:t>
      </w:r>
    </w:p>
    <w:p>
      <w:pPr>
        <w:numPr>
          <w:ilvl w:val="1"/>
          <w:numId w:val="1018"/>
        </w:numPr>
        <w:pStyle w:val="Compact"/>
      </w:pPr>
      <w:r>
        <w:t xml:space="preserve">Выделить фрагмент текста и перенесите его на новую строку выделение с помощью Shift+стрелочки копирование F6.</w:t>
      </w:r>
    </w:p>
    <w:p>
      <w:pPr>
        <w:numPr>
          <w:ilvl w:val="1"/>
          <w:numId w:val="1018"/>
        </w:numPr>
        <w:pStyle w:val="Compact"/>
      </w:pPr>
      <w:r>
        <w:t xml:space="preserve">Сохранить файл, F2</w:t>
      </w:r>
    </w:p>
    <w:p>
      <w:pPr>
        <w:numPr>
          <w:ilvl w:val="1"/>
          <w:numId w:val="1018"/>
        </w:numPr>
        <w:pStyle w:val="Compact"/>
      </w:pPr>
      <w:r>
        <w:t xml:space="preserve">Отменить последнее действие, Ctrl+u</w:t>
      </w:r>
    </w:p>
    <w:p>
      <w:pPr>
        <w:numPr>
          <w:ilvl w:val="1"/>
          <w:numId w:val="1018"/>
        </w:numPr>
        <w:pStyle w:val="Compact"/>
      </w:pPr>
      <w:r>
        <w:t xml:space="preserve">Перейдти в конец файла (нажав комбинацию клавиш) и написать некоторый текст Ctrl+END</w:t>
      </w:r>
    </w:p>
    <w:p>
      <w:pPr>
        <w:numPr>
          <w:ilvl w:val="1"/>
          <w:numId w:val="1018"/>
        </w:numPr>
        <w:pStyle w:val="Compact"/>
      </w:pPr>
      <w:r>
        <w:t xml:space="preserve">Перейти в начало файла (нажав комбинацию клавиш) и написать некоторый текст Ctrl+HOME</w:t>
      </w:r>
    </w:p>
    <w:p>
      <w:pPr>
        <w:numPr>
          <w:ilvl w:val="1"/>
          <w:numId w:val="1018"/>
        </w:numPr>
        <w:pStyle w:val="Compact"/>
      </w:pPr>
      <w:r>
        <w:t xml:space="preserve">Сохранить и закрыть файл.</w:t>
      </w:r>
    </w:p>
    <w:p>
      <w:pPr>
        <w:numPr>
          <w:ilvl w:val="0"/>
          <w:numId w:val="1000"/>
        </w:numPr>
        <w:pStyle w:val="Compact"/>
      </w:pPr>
      <w:r>
        <w:t xml:space="preserve">Результат проделанных операций изображён на рисунке ??</w:t>
      </w:r>
    </w:p>
    <w:p>
      <w:pPr>
        <w:pStyle w:val="CaptionedFigure"/>
      </w:pPr>
      <w:r>
        <w:drawing>
          <wp:inline>
            <wp:extent cx="3733800" cy="3127663"/>
            <wp:effectExtent b="0" l="0" r="0" t="0"/>
            <wp:docPr descr="Создание текстового файла и внесение туда данных" title="fig:" id="85" name="Picture"/>
            <a:graphic>
              <a:graphicData uri="http://schemas.openxmlformats.org/drawingml/2006/picture">
                <pic:pic>
                  <pic:nvPicPr>
                    <pic:cNvPr descr="image/image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7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текстового файла и внесение туда данных</w:t>
      </w:r>
    </w:p>
    <w:p>
      <w:pPr>
        <w:numPr>
          <w:ilvl w:val="0"/>
          <w:numId w:val="1019"/>
        </w:numPr>
        <w:pStyle w:val="Compact"/>
      </w:pPr>
      <w:r>
        <w:t xml:space="preserve">Используя меню редактора снчала включила а потом так же, выключила подсветку синтаксиса (рис. ??):</w:t>
      </w:r>
    </w:p>
    <w:p>
      <w:pPr>
        <w:pStyle w:val="CaptionedFigure"/>
      </w:pPr>
      <w:r>
        <w:drawing>
          <wp:inline>
            <wp:extent cx="3733800" cy="3136012"/>
            <wp:effectExtent b="0" l="0" r="0" t="0"/>
            <wp:docPr descr="Режим подсветки синтаксиса" title="fig:" id="88" name="Picture"/>
            <a:graphic>
              <a:graphicData uri="http://schemas.openxmlformats.org/drawingml/2006/picture">
                <pic:pic>
                  <pic:nvPicPr>
                    <pic:cNvPr descr="image/image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6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Режим подсветки синтаксиса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освоены основные возможности командной оболочки Midnight Commander приобрели навыки практической работы по просмотру каталогов и файлов, манипуляций с ними. Научились создавать и удалять файлы, а также изменять их с помощью горячих клавиш.</w:t>
      </w:r>
    </w:p>
    <w:p>
      <w:pPr>
        <w:pStyle w:val="BodyText"/>
      </w:pPr>
      <w:r>
        <w:t xml:space="preserve">Для себя принято решение что работать в таком виде крайне неудобно, и прибегать к таким навыкам стоит в крайних случаях отсутствия других вариантов.</w:t>
      </w:r>
    </w:p>
    <w:bookmarkEnd w:id="91"/>
    <w:bookmarkStart w:id="9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20"/>
        </w:numPr>
      </w:pPr>
      <w:r>
        <w:t xml:space="preserve">Какие режимы работы есть в mc. Охарактеризуйте их.</w:t>
      </w:r>
    </w:p>
    <w:p>
      <w:pPr>
        <w:numPr>
          <w:ilvl w:val="1"/>
          <w:numId w:val="1021"/>
        </w:numPr>
      </w:pPr>
      <w:r>
        <w:t xml:space="preserve">Midnight Commander имеет два основных режима работы:</w:t>
      </w:r>
    </w:p>
    <w:p>
      <w:pPr>
        <w:numPr>
          <w:ilvl w:val="1"/>
          <w:numId w:val="1000"/>
        </w:numPr>
      </w:pPr>
      <w:r>
        <w:t xml:space="preserve">Командный режим: в этом режиме вы можете использовать mc как файловый менеджер и выполнить различные действия над файлами и каталогами, такие как копирование, перемещение, удаление, переименование, создание, изменение прав доступа и т.д. Для этого используются различные клавиши, например, F5 - копировать, F6 - переместить, F8 - удалить, F9 - создать каталог, F4 - редактировать файл и т.д.</w:t>
      </w:r>
    </w:p>
    <w:p>
      <w:pPr>
        <w:numPr>
          <w:ilvl w:val="1"/>
          <w:numId w:val="1000"/>
        </w:numPr>
      </w:pPr>
      <w:r>
        <w:t xml:space="preserve">Режим редактирования: в этом режиме вы можете создавать и редактировать текстовые файлы. Для входа в этот режим необходимо выделить файл и нажать клавишу F4 или выбрать опцию</w:t>
      </w:r>
      <w:r>
        <w:t xml:space="preserve"> </w:t>
      </w:r>
      <w:r>
        <w:t xml:space="preserve">“</w:t>
      </w:r>
      <w:r>
        <w:t xml:space="preserve">Редактировать</w:t>
      </w:r>
      <w:r>
        <w:t xml:space="preserve">”</w:t>
      </w:r>
      <w:r>
        <w:t xml:space="preserve"> </w:t>
      </w:r>
      <w:r>
        <w:t xml:space="preserve">в верхней части экрана. В этом режиме вы можете использовать различные функции, такие как поиск, замена, копирование и вставка текста, а также изменение кодировки и перевода строк.</w:t>
      </w:r>
    </w:p>
    <w:p>
      <w:pPr>
        <w:numPr>
          <w:ilvl w:val="1"/>
          <w:numId w:val="1000"/>
        </w:numPr>
      </w:pPr>
      <w:r>
        <w:t xml:space="preserve">Кроме того, в mc есть ряд дополнительных режимов работы, которые можно настроить в соответствии с индивидуальными потребностями и предпочтениями пользователя:</w:t>
      </w:r>
    </w:p>
    <w:p>
      <w:pPr>
        <w:numPr>
          <w:ilvl w:val="1"/>
          <w:numId w:val="1000"/>
        </w:numPr>
      </w:pPr>
      <w:r>
        <w:t xml:space="preserve">Режим FTP: позволяет подключаться к удаленному серверу через протокол FTP и работать с файлами и каталогами на этом сервере, как если бы они были локальными.</w:t>
      </w:r>
    </w:p>
    <w:p>
      <w:pPr>
        <w:numPr>
          <w:ilvl w:val="1"/>
          <w:numId w:val="1000"/>
        </w:numPr>
      </w:pPr>
      <w:r>
        <w:t xml:space="preserve">Режим терминала: позволяет работать с командной строкой внутри mc, что может быть удобно для выполнения различных задач, таких как управление файлами, настройка системы и т.д.</w:t>
      </w:r>
    </w:p>
    <w:p>
      <w:pPr>
        <w:numPr>
          <w:ilvl w:val="1"/>
          <w:numId w:val="1000"/>
        </w:numPr>
      </w:pPr>
      <w:r>
        <w:t xml:space="preserve">Режим сравнения файлов: позволяет сравнивать содержимое двух файлов и выявлять различия между ними.</w:t>
      </w:r>
    </w:p>
    <w:p>
      <w:pPr>
        <w:numPr>
          <w:ilvl w:val="1"/>
          <w:numId w:val="1000"/>
        </w:numPr>
      </w:pPr>
      <w:r>
        <w:t xml:space="preserve">Режим пакетной обработки файлов: позволяет выполнять однотипные действия с несколькими файлами или каталогами одновременно.</w:t>
      </w:r>
    </w:p>
    <w:p>
      <w:pPr>
        <w:numPr>
          <w:ilvl w:val="1"/>
          <w:numId w:val="1000"/>
        </w:numPr>
      </w:pPr>
      <w:r>
        <w:t xml:space="preserve">Режим архивации: позволяет создавать и распаковывать архивы различных форматов (tar, gz, zip и т.д.)</w:t>
      </w:r>
    </w:p>
    <w:p>
      <w:pPr>
        <w:numPr>
          <w:ilvl w:val="0"/>
          <w:numId w:val="1020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Создать файл, удалить файл, переименовать файл, копировать файл, редактировать файл, прочитать содержимое файла.</w:t>
      </w:r>
    </w:p>
    <w:p>
      <w:pPr>
        <w:pStyle w:val="BodyText"/>
      </w:pPr>
      <w:r>
        <w:t xml:space="preserve">Перемещение файла: в командной строке можно выполнить команду</w:t>
      </w:r>
      <w:r>
        <w:t xml:space="preserve"> </w:t>
      </w:r>
      <w:r>
        <w:t xml:space="preserve">“</w:t>
      </w:r>
      <w:r>
        <w:t xml:space="preserve">mv</w:t>
      </w:r>
      <w:r>
        <w:t xml:space="preserve"> </w:t>
      </w:r>
      <w:r>
        <w:t xml:space="preserve"> </w:t>
      </w:r>
      <w:r>
        <w:t xml:space="preserve">”</w:t>
      </w:r>
      <w:r>
        <w:t xml:space="preserve">, а в mc - нажать клавишу F6, выделить файл и выбрать опцию</w:t>
      </w:r>
      <w:r>
        <w:t xml:space="preserve"> </w:t>
      </w:r>
      <w:r>
        <w:t xml:space="preserve">“</w:t>
      </w:r>
      <w:r>
        <w:t xml:space="preserve">Переместить</w:t>
      </w:r>
      <w:r>
        <w:t xml:space="preserve">”</w:t>
      </w:r>
      <w:r>
        <w:t xml:space="preserve"> </w:t>
      </w:r>
      <w:r>
        <w:t xml:space="preserve">в меню.</w:t>
      </w:r>
    </w:p>
    <w:p>
      <w:pPr>
        <w:pStyle w:val="BodyText"/>
      </w:pPr>
      <w:r>
        <w:t xml:space="preserve">Изменение прав доступа к файлу: в командной строке можно выполнить команду</w:t>
      </w:r>
      <w:r>
        <w:t xml:space="preserve"> </w:t>
      </w:r>
      <w:r>
        <w:t xml:space="preserve">“</w:t>
      </w:r>
      <w:r>
        <w:t xml:space="preserve">chmod</w:t>
      </w:r>
      <w:r>
        <w:t xml:space="preserve"> </w:t>
      </w:r>
      <w:r>
        <w:t xml:space="preserve"> </w:t>
      </w:r>
      <w:r>
        <w:t xml:space="preserve">”</w:t>
      </w:r>
      <w:r>
        <w:t xml:space="preserve">, а в mc - нажать клавишу F9, выделить файл и выбрать опцию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 меню, затем изменить права доступа в соответствующем поле.</w:t>
      </w:r>
    </w:p>
    <w:p>
      <w:pPr>
        <w:numPr>
          <w:ilvl w:val="0"/>
          <w:numId w:val="1022"/>
        </w:numPr>
        <w:pStyle w:val="Compact"/>
      </w:pPr>
      <w:r>
        <w:t xml:space="preserve">Опишите структура меню левой (или правой) панели mc, дайте характеристику</w:t>
      </w:r>
      <w:r>
        <w:t xml:space="preserve"> </w:t>
      </w:r>
      <w:r>
        <w:t xml:space="preserve">командам.</w:t>
      </w:r>
    </w:p>
    <w:p>
      <w:pPr>
        <w:numPr>
          <w:ilvl w:val="0"/>
          <w:numId w:val="1023"/>
        </w:numPr>
        <w:pStyle w:val="Compact"/>
      </w:pPr>
      <w:r>
        <w:t xml:space="preserve">Перейти в строку меню панелей mc можно с помощью функциональной клавиши F9 . В строке меню имеются пять меню: Левая панель , Файл , Команда , Настройки</w:t>
      </w:r>
      <w:r>
        <w:t xml:space="preserve"> </w:t>
      </w:r>
      <w:r>
        <w:t xml:space="preserve">и Правая панель .</w:t>
      </w:r>
      <w:r>
        <w:t xml:space="preserve"> </w:t>
      </w:r>
      <w:r>
        <w:t xml:space="preserve">Подпункт меню Быстрый просмотр позволяет выполнить быстрый просмотр содержимого панели.</w:t>
      </w:r>
      <w:r>
        <w:t xml:space="preserve"> </w:t>
      </w:r>
      <w:r>
        <w:t xml:space="preserve">Подпункт меню Информация позволяет посмотреть информацию о файле или</w:t>
      </w:r>
      <w:r>
        <w:t xml:space="preserve"> </w:t>
      </w:r>
      <w:r>
        <w:t xml:space="preserve">каталоге.</w:t>
      </w:r>
      <w:r>
        <w:t xml:space="preserve"> </w:t>
      </w:r>
      <w:r>
        <w:t xml:space="preserve">В меню каждой (левой или правой) панели можно выбрать формат списка :</w:t>
      </w:r>
      <w:r>
        <w:t xml:space="preserve"> </w:t>
      </w:r>
      <w:r>
        <w:t xml:space="preserve">–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– определённый пользователем — позволяет вывести те сведения о файле или каталоге, которые задаст сам пользователь.</w:t>
      </w:r>
      <w:r>
        <w:t xml:space="preserve"> </w:t>
      </w:r>
      <w:r>
        <w:t xml:space="preserve">Подпункт меню Порядок сортировки позволяет задать критерии сортировки при</w:t>
      </w:r>
      <w:r>
        <w:t xml:space="preserve"> </w:t>
      </w:r>
      <w:r>
        <w:t xml:space="preserve">выводе списка файлов и каталогов: без сортировки, по имени, расширенный, время правки, время доступа, время изменения атрибута, размер, узел</w:t>
      </w:r>
    </w:p>
    <w:p>
      <w:pPr>
        <w:numPr>
          <w:ilvl w:val="0"/>
          <w:numId w:val="1024"/>
        </w:numPr>
      </w:pPr>
      <w:r>
        <w:t xml:space="preserve">Опишите структура меню Файл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Просмотр – просмотр текущего файла</w:t>
      </w:r>
    </w:p>
    <w:p>
      <w:pPr>
        <w:numPr>
          <w:ilvl w:val="0"/>
          <w:numId w:val="1000"/>
        </w:numPr>
      </w:pPr>
      <w:r>
        <w:t xml:space="preserve">Просмотр вывода команды – функция запроса команды с параметрами</w:t>
      </w:r>
    </w:p>
    <w:p>
      <w:pPr>
        <w:numPr>
          <w:ilvl w:val="0"/>
          <w:numId w:val="1000"/>
        </w:numPr>
      </w:pPr>
      <w:r>
        <w:t xml:space="preserve">Правка – открывает текущий файл для его редактирования</w:t>
      </w:r>
    </w:p>
    <w:p>
      <w:pPr>
        <w:numPr>
          <w:ilvl w:val="0"/>
          <w:numId w:val="1000"/>
        </w:numPr>
      </w:pPr>
      <w:r>
        <w:t xml:space="preserve">Копирование – копирует файлы или каталоги в указанное место</w:t>
      </w:r>
    </w:p>
    <w:p>
      <w:pPr>
        <w:numPr>
          <w:ilvl w:val="0"/>
          <w:numId w:val="1000"/>
        </w:numPr>
      </w:pPr>
      <w:r>
        <w:t xml:space="preserve">Права доступа – позволяет изменить права доступа к одному или нескольким файлам/каталогам</w:t>
      </w:r>
    </w:p>
    <w:p>
      <w:pPr>
        <w:numPr>
          <w:ilvl w:val="0"/>
          <w:numId w:val="1000"/>
        </w:numPr>
      </w:pPr>
      <w:r>
        <w:t xml:space="preserve">Жесткая ссылка – позволяет создать жёсткую ссылку к текущему файлу</w:t>
      </w:r>
    </w:p>
    <w:p>
      <w:pPr>
        <w:numPr>
          <w:ilvl w:val="0"/>
          <w:numId w:val="1000"/>
        </w:numPr>
      </w:pPr>
      <w:r>
        <w:t xml:space="preserve">Символическая ссылка – позволяет создать символическую ссылку к файлу.</w:t>
      </w:r>
    </w:p>
    <w:p>
      <w:pPr>
        <w:numPr>
          <w:ilvl w:val="0"/>
          <w:numId w:val="1000"/>
        </w:numPr>
      </w:pPr>
      <w:r>
        <w:t xml:space="preserve">Владелец/группа – позволяет задать владельца и имя группы для одного или нескольких файлов/каталогов</w:t>
      </w:r>
    </w:p>
    <w:p>
      <w:pPr>
        <w:numPr>
          <w:ilvl w:val="0"/>
          <w:numId w:val="1000"/>
        </w:numPr>
      </w:pPr>
      <w:r>
        <w:t xml:space="preserve">Права (Расширенные) – позволяет изменить права доступа и владения для одного или нескольких файлов или каталогов</w:t>
      </w:r>
    </w:p>
    <w:p>
      <w:pPr>
        <w:numPr>
          <w:ilvl w:val="0"/>
          <w:numId w:val="1000"/>
        </w:numPr>
      </w:pPr>
      <w:r>
        <w:t xml:space="preserve">Переименование – переименовывает файл/каталог</w:t>
      </w:r>
    </w:p>
    <w:p>
      <w:pPr>
        <w:numPr>
          <w:ilvl w:val="0"/>
          <w:numId w:val="1000"/>
        </w:numPr>
      </w:pPr>
      <w:r>
        <w:t xml:space="preserve">Создание каталога – создает каталог</w:t>
      </w:r>
    </w:p>
    <w:p>
      <w:pPr>
        <w:numPr>
          <w:ilvl w:val="0"/>
          <w:numId w:val="1000"/>
        </w:numPr>
      </w:pPr>
      <w:r>
        <w:t xml:space="preserve">Удалить – удаляет файл/каталог</w:t>
      </w:r>
    </w:p>
    <w:p>
      <w:pPr>
        <w:numPr>
          <w:ilvl w:val="0"/>
          <w:numId w:val="1000"/>
        </w:numPr>
      </w:pPr>
      <w:r>
        <w:t xml:space="preserve">Выход – завершает работу MC</w:t>
      </w:r>
    </w:p>
    <w:p>
      <w:pPr>
        <w:numPr>
          <w:ilvl w:val="0"/>
          <w:numId w:val="1024"/>
        </w:numPr>
      </w:pPr>
      <w:r>
        <w:t xml:space="preserve">Опишите структура меню Команда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В меню Команда содержатся более общие команды для работы с mc</w:t>
      </w:r>
      <w:r>
        <w:t xml:space="preserve"> </w:t>
      </w:r>
      <w:r>
        <w:t xml:space="preserve">Команды меню Команда :</w:t>
      </w:r>
    </w:p>
    <w:p>
      <w:pPr>
        <w:numPr>
          <w:ilvl w:val="0"/>
          <w:numId w:val="1000"/>
        </w:numPr>
      </w:pPr>
      <w:r>
        <w:t xml:space="preserve">– Дерево каталогов — отображает структуру каталогов системы.</w:t>
      </w:r>
    </w:p>
    <w:p>
      <w:pPr>
        <w:numPr>
          <w:ilvl w:val="0"/>
          <w:numId w:val="1000"/>
        </w:numPr>
      </w:pPr>
      <w:r>
        <w:t xml:space="preserve">– Поиск файла — выполняет поиск файлов по заданным параметрам.</w:t>
      </w:r>
    </w:p>
    <w:p>
      <w:pPr>
        <w:numPr>
          <w:ilvl w:val="0"/>
          <w:numId w:val="1000"/>
        </w:numPr>
      </w:pPr>
      <w:r>
        <w:t xml:space="preserve">– Переставить панели — меняет местами левую и правую панели.</w:t>
      </w:r>
    </w:p>
    <w:p>
      <w:pPr>
        <w:numPr>
          <w:ilvl w:val="0"/>
          <w:numId w:val="1000"/>
        </w:numPr>
      </w:pPr>
      <w:r>
        <w:t xml:space="preserve">– Сравнить каталоги ( Ctrl-x d ) — сравнивает содержимое двух каталогов.</w:t>
      </w:r>
    </w:p>
    <w:p>
      <w:pPr>
        <w:numPr>
          <w:ilvl w:val="0"/>
          <w:numId w:val="1000"/>
        </w:numPr>
      </w:pP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00"/>
        </w:numPr>
      </w:pPr>
      <w:r>
        <w:t xml:space="preserve">– История командной строки — выводит на экран список ранее выполненных в оболочке команд.</w:t>
      </w:r>
    </w:p>
    <w:p>
      <w:pPr>
        <w:numPr>
          <w:ilvl w:val="0"/>
          <w:numId w:val="1000"/>
        </w:numPr>
      </w:pPr>
      <w:r>
        <w:t xml:space="preserve">– 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numPr>
          <w:ilvl w:val="0"/>
          <w:numId w:val="1000"/>
        </w:numPr>
      </w:pPr>
      <w:r>
        <w:t xml:space="preserve">– Восстановление файлов — позволяет восстановить файлы на файловых системах ext2 и ext3.</w:t>
      </w:r>
    </w:p>
    <w:p>
      <w:pPr>
        <w:numPr>
          <w:ilvl w:val="0"/>
          <w:numId w:val="1000"/>
        </w:numPr>
      </w:pP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00"/>
        </w:numPr>
      </w:pPr>
      <w:r>
        <w:t xml:space="preserve">– Редактировать файл меню — позволяет отредактировать контекстное меню пользователя, вызываемое по клавише F2 .</w:t>
      </w:r>
    </w:p>
    <w:p>
      <w:pPr>
        <w:numPr>
          <w:ilvl w:val="0"/>
          <w:numId w:val="1000"/>
        </w:numPr>
      </w:pP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24"/>
        </w:numPr>
      </w:pPr>
      <w:r>
        <w:t xml:space="preserve">Опишите структура меню Настройки mc, дайте характеристику командам.</w:t>
      </w:r>
    </w:p>
    <w:p>
      <w:pPr>
        <w:numPr>
          <w:ilvl w:val="1"/>
          <w:numId w:val="1025"/>
        </w:numPr>
        <w:pStyle w:val="Compact"/>
      </w:pPr>
      <w:r>
        <w:t xml:space="preserve">Конфигурация — позволяет скорректировать настройки работы с панелями.</w:t>
      </w:r>
    </w:p>
    <w:p>
      <w:pPr>
        <w:numPr>
          <w:ilvl w:val="1"/>
          <w:numId w:val="1025"/>
        </w:numPr>
        <w:pStyle w:val="Compact"/>
      </w:pPr>
      <w:r>
        <w:t xml:space="preserve">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1"/>
          <w:numId w:val="1025"/>
        </w:numPr>
        <w:pStyle w:val="Compact"/>
      </w:pPr>
      <w:r>
        <w:t xml:space="preserve">Биты символов — задаёт формат обработки информации локальным терминалом.</w:t>
      </w:r>
    </w:p>
    <w:p>
      <w:pPr>
        <w:numPr>
          <w:ilvl w:val="1"/>
          <w:numId w:val="1025"/>
        </w:numPr>
        <w:pStyle w:val="Compact"/>
      </w:pPr>
      <w: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1"/>
          <w:numId w:val="1025"/>
        </w:numPr>
        <w:pStyle w:val="Compact"/>
      </w:pPr>
      <w: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1"/>
          <w:numId w:val="1025"/>
        </w:numPr>
        <w:pStyle w:val="Compact"/>
      </w:pPr>
      <w:r>
        <w:t xml:space="preserve">Виртуальные ФС — настройки виртуальной файловой системы: тайм-аут, пароль и прочее.</w:t>
      </w:r>
    </w:p>
    <w:p>
      <w:pPr>
        <w:numPr>
          <w:ilvl w:val="0"/>
          <w:numId w:val="1024"/>
        </w:numPr>
      </w:pPr>
      <w:r>
        <w:t xml:space="preserve">Назовите и дайте характеристику встроенным командам mc.</w:t>
      </w:r>
    </w:p>
    <w:p>
      <w:pPr>
        <w:numPr>
          <w:ilvl w:val="0"/>
          <w:numId w:val="1000"/>
        </w:numPr>
      </w:pPr>
      <w:r>
        <w:t xml:space="preserve">Работа с панелями</w:t>
      </w:r>
    </w:p>
    <w:p>
      <w:pPr>
        <w:numPr>
          <w:ilvl w:val="0"/>
          <w:numId w:val="1000"/>
        </w:numPr>
      </w:pPr>
      <w:r>
        <w:t xml:space="preserve">Ctrl + R - обновить активную панель</w:t>
      </w:r>
    </w:p>
    <w:p>
      <w:pPr>
        <w:numPr>
          <w:ilvl w:val="0"/>
          <w:numId w:val="1000"/>
        </w:numPr>
      </w:pPr>
      <w:r>
        <w:t xml:space="preserve">Ctrl +  - справочник каталогов быстрого доступа</w:t>
      </w:r>
    </w:p>
    <w:p>
      <w:pPr>
        <w:numPr>
          <w:ilvl w:val="0"/>
          <w:numId w:val="1000"/>
        </w:numPr>
      </w:pPr>
      <w:r>
        <w:t xml:space="preserve">Ctrl + S или M + S- поиск файлов в текущем каталоге по начальным символам</w:t>
      </w:r>
    </w:p>
    <w:p>
      <w:pPr>
        <w:numPr>
          <w:ilvl w:val="0"/>
          <w:numId w:val="1000"/>
        </w:numPr>
      </w:pPr>
      <w:r>
        <w:t xml:space="preserve">Ctrl + X H - добавить текущий каталог в справочник каталогов быстрого доступа</w:t>
      </w:r>
    </w:p>
    <w:p>
      <w:pPr>
        <w:numPr>
          <w:ilvl w:val="0"/>
          <w:numId w:val="1000"/>
        </w:numPr>
      </w:pPr>
      <w:r>
        <w:t xml:space="preserve">M + G - перейти на первый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J - перейти на последний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R - перейти на средний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O - неактивная панель = активная панель</w:t>
      </w:r>
    </w:p>
    <w:p>
      <w:pPr>
        <w:numPr>
          <w:ilvl w:val="0"/>
          <w:numId w:val="1000"/>
        </w:numPr>
      </w:pPr>
      <w:r>
        <w:t xml:space="preserve">M + . - показывать/скрыть скрытые файлы и каталоги</w:t>
      </w:r>
    </w:p>
    <w:p>
      <w:pPr>
        <w:numPr>
          <w:ilvl w:val="0"/>
          <w:numId w:val="1000"/>
        </w:numPr>
      </w:pPr>
      <w:r>
        <w:t xml:space="preserve">M + T - cменить вид панели (стандартный, укороченный, расширенный)</w:t>
      </w:r>
    </w:p>
    <w:p>
      <w:pPr>
        <w:numPr>
          <w:ilvl w:val="0"/>
          <w:numId w:val="1000"/>
        </w:numPr>
      </w:pPr>
      <w:r>
        <w:t xml:space="preserve">(Plus) - вызвать окно для выделения группы файлов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 (Backslash) - снять выделение с группы файлов (действие, обратное тому, которое вызывается по клавише</w:t>
      </w:r>
      <w:r>
        <w:t xml:space="preserve"> </w:t>
      </w:r>
      <w:r>
        <w:t xml:space="preserve">“</w:t>
      </w:r>
      <w:r>
        <w:t xml:space="preserve">+</w:t>
      </w:r>
      <w:r>
        <w:t xml:space="preserve">”</w:t>
      </w:r>
      <w:r>
        <w:t xml:space="preserve">).</w:t>
      </w:r>
    </w:p>
    <w:p>
      <w:pPr>
        <w:numPr>
          <w:ilvl w:val="0"/>
          <w:numId w:val="1000"/>
        </w:numPr>
      </w:pPr>
      <w:r>
        <w:t xml:space="preserve">Работа с файлами</w:t>
      </w:r>
    </w:p>
    <w:p>
      <w:pPr>
        <w:numPr>
          <w:ilvl w:val="0"/>
          <w:numId w:val="1000"/>
        </w:numPr>
      </w:pPr>
      <w:r>
        <w:t xml:space="preserve">Shift + F4 - открыть редактор на изменение нового файла, при сохранении будет запрошено его имя</w:t>
      </w:r>
    </w:p>
    <w:p>
      <w:pPr>
        <w:numPr>
          <w:ilvl w:val="0"/>
          <w:numId w:val="1000"/>
        </w:numPr>
      </w:pPr>
      <w:r>
        <w:t xml:space="preserve">Shift + F5 - копирование файла в тот же каталог</w:t>
      </w:r>
    </w:p>
    <w:p>
      <w:pPr>
        <w:numPr>
          <w:ilvl w:val="0"/>
          <w:numId w:val="1000"/>
        </w:numPr>
      </w:pPr>
      <w:r>
        <w:t xml:space="preserve">Shift + F6 - инлайн-переименование текущего файла</w:t>
      </w:r>
    </w:p>
    <w:p>
      <w:pPr>
        <w:numPr>
          <w:ilvl w:val="0"/>
          <w:numId w:val="1000"/>
        </w:numPr>
      </w:pPr>
      <w:r>
        <w:t xml:space="preserve">Ctrl + X C - посмотреть/поменять права (chmod) для отмеченных файлов</w:t>
      </w:r>
    </w:p>
    <w:p>
      <w:pPr>
        <w:numPr>
          <w:ilvl w:val="0"/>
          <w:numId w:val="1000"/>
        </w:numPr>
      </w:pPr>
      <w:r>
        <w:t xml:space="preserve">Ctrl + X I - быстрый просмотр информации о текущем объекте на второй панели</w:t>
      </w:r>
    </w:p>
    <w:p>
      <w:pPr>
        <w:numPr>
          <w:ilvl w:val="0"/>
          <w:numId w:val="1000"/>
        </w:numPr>
      </w:pPr>
      <w:r>
        <w:t xml:space="preserve">Ctrl + X O - посмотреть/поменять владельца (chown) для отмеченных файлов</w:t>
      </w:r>
    </w:p>
    <w:p>
      <w:pPr>
        <w:numPr>
          <w:ilvl w:val="0"/>
          <w:numId w:val="1000"/>
        </w:numPr>
      </w:pPr>
      <w:r>
        <w:t xml:space="preserve">Ctrl + X Q - быстрый просмотр содержимого файла на второй панели</w:t>
      </w:r>
    </w:p>
    <w:p>
      <w:pPr>
        <w:numPr>
          <w:ilvl w:val="0"/>
          <w:numId w:val="1000"/>
        </w:numPr>
      </w:pPr>
      <w:r>
        <w:t xml:space="preserve">Ctrl + X S - создать символическую ссылку (symlink)</w:t>
      </w:r>
    </w:p>
    <w:p>
      <w:pPr>
        <w:numPr>
          <w:ilvl w:val="0"/>
          <w:numId w:val="1000"/>
        </w:numPr>
      </w:pPr>
      <w:r>
        <w:t xml:space="preserve">Работа с командной строкой</w:t>
      </w:r>
    </w:p>
    <w:p>
      <w:pPr>
        <w:numPr>
          <w:ilvl w:val="0"/>
          <w:numId w:val="1000"/>
        </w:numPr>
      </w:pPr>
      <w:r>
        <w:t xml:space="preserve">M + Enter - вставляет в командную строку имя файла, на котором находится курсор</w:t>
      </w:r>
    </w:p>
    <w:p>
      <w:pPr>
        <w:numPr>
          <w:ilvl w:val="0"/>
          <w:numId w:val="1000"/>
        </w:numPr>
      </w:pPr>
      <w:r>
        <w:t xml:space="preserve">M + P - показывает в командной строке предыдущую команду</w:t>
      </w:r>
    </w:p>
    <w:p>
      <w:pPr>
        <w:numPr>
          <w:ilvl w:val="0"/>
          <w:numId w:val="1000"/>
        </w:numPr>
      </w:pPr>
      <w:r>
        <w:t xml:space="preserve">M + N - показывает в командной строке следующую команду</w:t>
      </w:r>
    </w:p>
    <w:p>
      <w:pPr>
        <w:numPr>
          <w:ilvl w:val="0"/>
          <w:numId w:val="1000"/>
        </w:numPr>
      </w:pPr>
      <w:r>
        <w:t xml:space="preserve">M +</w:t>
      </w:r>
      <w:r>
        <w:t xml:space="preserve"> </w:t>
      </w:r>
      <w:r>
        <w:t xml:space="preserve"> </w:t>
      </w:r>
      <w:r>
        <w:t xml:space="preserve">или Esc +</w:t>
      </w:r>
      <w:r>
        <w:t xml:space="preserve"> </w:t>
      </w:r>
      <w:r>
        <w:t xml:space="preserve"> </w:t>
      </w:r>
      <w:r>
        <w:t xml:space="preserve">- автодополнение команды, если вариантов несколько - то повторное нажатие высвечивает список возможных вариантов</w:t>
      </w:r>
    </w:p>
    <w:p>
      <w:pPr>
        <w:numPr>
          <w:ilvl w:val="0"/>
          <w:numId w:val="1000"/>
        </w:numPr>
      </w:pPr>
      <w:r>
        <w:t xml:space="preserve">Ctrl + X P или M + A - вставить в командную строку путь текущей панели</w:t>
      </w:r>
    </w:p>
    <w:p>
      <w:pPr>
        <w:numPr>
          <w:ilvl w:val="0"/>
          <w:numId w:val="1000"/>
        </w:numPr>
      </w:pPr>
      <w:r>
        <w:t xml:space="preserve">Ctrl + X T - вставить в командную строку выделенные объекты</w:t>
      </w:r>
    </w:p>
    <w:p>
      <w:pPr>
        <w:numPr>
          <w:ilvl w:val="0"/>
          <w:numId w:val="1024"/>
        </w:numPr>
      </w:pPr>
      <w:r>
        <w:t xml:space="preserve">Назовите и дайте характеристику командам встроенного редактора mc.</w:t>
      </w:r>
    </w:p>
    <w:p>
      <w:pPr>
        <w:numPr>
          <w:ilvl w:val="0"/>
          <w:numId w:val="1000"/>
        </w:numPr>
      </w:pPr>
      <w:r>
        <w:t xml:space="preserve">Ctrl-y удалить строку</w:t>
      </w:r>
    </w:p>
    <w:p>
      <w:pPr>
        <w:numPr>
          <w:ilvl w:val="0"/>
          <w:numId w:val="1000"/>
        </w:numPr>
      </w:pPr>
      <w:r>
        <w:t xml:space="preserve">Ctrl-u отмена последней операции</w:t>
      </w:r>
    </w:p>
    <w:p>
      <w:pPr>
        <w:numPr>
          <w:ilvl w:val="0"/>
          <w:numId w:val="1000"/>
        </w:numPr>
      </w:pPr>
      <w:r>
        <w:t xml:space="preserve">Ins вставка/замена</w:t>
      </w:r>
    </w:p>
    <w:p>
      <w:pPr>
        <w:numPr>
          <w:ilvl w:val="0"/>
          <w:numId w:val="1000"/>
        </w:numPr>
      </w:pPr>
      <w:r>
        <w:t xml:space="preserve">F7 поиск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Shift-F7 повтор последней операции поиска</w:t>
      </w:r>
    </w:p>
    <w:p>
      <w:pPr>
        <w:numPr>
          <w:ilvl w:val="0"/>
          <w:numId w:val="1000"/>
        </w:numPr>
      </w:pPr>
      <w:r>
        <w:t xml:space="preserve">F4 замена</w:t>
      </w:r>
    </w:p>
    <w:p>
      <w:pPr>
        <w:numPr>
          <w:ilvl w:val="0"/>
          <w:numId w:val="1000"/>
        </w:numPr>
      </w:pPr>
      <w:r>
        <w:t xml:space="preserve">F3 первое нажатие — начало выделения, второе — окончание выделения</w:t>
      </w:r>
    </w:p>
    <w:p>
      <w:pPr>
        <w:numPr>
          <w:ilvl w:val="0"/>
          <w:numId w:val="1000"/>
        </w:numPr>
      </w:pPr>
      <w:r>
        <w:t xml:space="preserve">F5 копировать выделенный фрагмент</w:t>
      </w:r>
    </w:p>
    <w:p>
      <w:pPr>
        <w:numPr>
          <w:ilvl w:val="0"/>
          <w:numId w:val="1000"/>
        </w:numPr>
      </w:pPr>
      <w:r>
        <w:t xml:space="preserve">F6 переместить выделенный фрагмент</w:t>
      </w:r>
    </w:p>
    <w:p>
      <w:pPr>
        <w:numPr>
          <w:ilvl w:val="0"/>
          <w:numId w:val="1000"/>
        </w:numPr>
      </w:pPr>
      <w:r>
        <w:t xml:space="preserve">F8 удалить выделенный фрагмент</w:t>
      </w:r>
    </w:p>
    <w:p>
      <w:pPr>
        <w:numPr>
          <w:ilvl w:val="0"/>
          <w:numId w:val="1000"/>
        </w:numPr>
      </w:pPr>
      <w:r>
        <w:t xml:space="preserve">F2 записать изменения в файл</w:t>
      </w:r>
    </w:p>
    <w:p>
      <w:pPr>
        <w:numPr>
          <w:ilvl w:val="0"/>
          <w:numId w:val="1000"/>
        </w:numPr>
      </w:pPr>
      <w:r>
        <w:t xml:space="preserve">F10 выйти из редактора</w:t>
      </w:r>
    </w:p>
    <w:p>
      <w:pPr>
        <w:numPr>
          <w:ilvl w:val="0"/>
          <w:numId w:val="1024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Строка главного меню появляется в верхней части экрана после нажатия клавиши F9 или щелчка мыши по верхней рамке экрана. Меню состоит из пяти пунктов:</w:t>
      </w:r>
      <w:r>
        <w:t xml:space="preserve"> </w:t>
      </w:r>
      <w:r>
        <w:t xml:space="preserve">“</w:t>
      </w:r>
      <w:r>
        <w:t xml:space="preserve">Левая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Команды”, Настройки” и</w:t>
      </w:r>
      <w:r>
        <w:t xml:space="preserve"> </w:t>
      </w:r>
      <w:r>
        <w:t xml:space="preserve">“</w:t>
      </w:r>
      <w:r>
        <w:t xml:space="preserve">Правая</w:t>
      </w:r>
      <w:r>
        <w:t xml:space="preserve">”</w:t>
      </w:r>
      <w:r>
        <w:t xml:space="preserve"> </w:t>
      </w:r>
      <w:r>
        <w:t xml:space="preserve">(в английской версии соответственно</w:t>
      </w:r>
      <w:r>
        <w:t xml:space="preserve"> </w:t>
      </w:r>
      <w:r>
        <w:t xml:space="preserve">“</w:t>
      </w:r>
      <w:r>
        <w:t xml:space="preserve">Left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File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Options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Right</w:t>
      </w:r>
      <w:r>
        <w:t xml:space="preserve">”</w:t>
      </w:r>
      <w:r>
        <w:t xml:space="preserve">). При выборе одного из этих пунктов появляется соответствующее выпадающее меню.</w:t>
      </w:r>
    </w:p>
    <w:p>
      <w:pPr>
        <w:pStyle w:val="FirstParagraph"/>
      </w:pPr>
      <w:r>
        <w:t xml:space="preserve">Пункты меню</w:t>
      </w:r>
      <w:r>
        <w:t xml:space="preserve"> </w:t>
      </w:r>
      <w:r>
        <w:t xml:space="preserve">“</w:t>
      </w:r>
      <w:r>
        <w:t xml:space="preserve">Левая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Правая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Верхняя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Нижняя</w:t>
      </w:r>
      <w:r>
        <w:t xml:space="preserve">”</w:t>
      </w:r>
      <w:r>
        <w:t xml:space="preserve">) позволяют изменить вид, соответственно, левой и правой (или верней и нижней) панелей и характер отображаемой в панели информации, в частности, выполнить соединения с удаленными компьютерами.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позволяет выполнить какие-то действия с выбранным файлом или группой помеченных файлов.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Команды</w:t>
      </w:r>
      <w:r>
        <w:t xml:space="preserve">”</w:t>
      </w:r>
      <w:r>
        <w:t xml:space="preserve"> </w:t>
      </w:r>
      <w:r>
        <w:t xml:space="preserve">перечисляет действия, которые имеют более общий характер и не относятся только к выделенному в данный момент файлу или группе помеченных файлов.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служит для задания ряда параметров, определяющих внешний вид и поведение программы Midnight Commander. Один из пунктов этого меню служит для сохранения настроек, заданных пользователем.</w:t>
      </w:r>
    </w:p>
    <w:p>
      <w:pPr>
        <w:numPr>
          <w:ilvl w:val="0"/>
          <w:numId w:val="1026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C-l Обновляет всю информацию, отображаемую программой Midnight Commander.</w:t>
      </w:r>
    </w:p>
    <w:p>
      <w:pPr>
        <w:pStyle w:val="BodyText"/>
      </w:pPr>
      <w:r>
        <w:t xml:space="preserve">C-x c Запускает команду Chmod для подсвеченного файла или группы отмеченных файлов.</w:t>
      </w:r>
    </w:p>
    <w:p>
      <w:pPr>
        <w:pStyle w:val="BodyText"/>
      </w:pPr>
      <w:r>
        <w:t xml:space="preserve">C-x o Запускает команду Chown для подсвеченного файла или группы отмеченных файлов.</w:t>
      </w:r>
    </w:p>
    <w:p>
      <w:pPr>
        <w:pStyle w:val="BodyText"/>
      </w:pPr>
      <w:r>
        <w:t xml:space="preserve">C-x l Запускает команду создания жесткой ссылки.</w:t>
      </w:r>
    </w:p>
    <w:p>
      <w:pPr>
        <w:pStyle w:val="BodyText"/>
      </w:pPr>
      <w:r>
        <w:t xml:space="preserve">C-x s Запускает команду создания абсолютной символической ссылки.</w:t>
      </w:r>
    </w:p>
    <w:p>
      <w:pPr>
        <w:pStyle w:val="BodyText"/>
      </w:pPr>
      <w:r>
        <w:t xml:space="preserve">C-x v Запускает команду создания относительной символической ссылки. Для более детальной информации о ссылках смотрите раздел Меню Файл</w:t>
      </w:r>
    </w:p>
    <w:p>
      <w:pPr>
        <w:pStyle w:val="BodyText"/>
      </w:pPr>
      <w:r>
        <w:t xml:space="preserve">C-x i Переводит пассивную панель в режим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C-x q Переводит пассивную панель в режим быстрого просмотра.</w:t>
      </w:r>
    </w:p>
    <w:p>
      <w:pPr>
        <w:pStyle w:val="BodyText"/>
      </w:pPr>
      <w:r>
        <w:t xml:space="preserve">C-x ! Выполняется пункт меню</w:t>
      </w:r>
      <w:r>
        <w:t xml:space="preserve"> </w:t>
      </w:r>
      <w:r>
        <w:t xml:space="preserve">“</w:t>
      </w:r>
      <w:r>
        <w:t xml:space="preserve">Критерий панелизации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C-x h Добавить имя каталога в</w:t>
      </w:r>
      <w:r>
        <w:t xml:space="preserve"> </w:t>
      </w:r>
      <w:r>
        <w:t xml:space="preserve">“</w:t>
      </w:r>
      <w:r>
        <w:t xml:space="preserve">Каталоги быстрого доступа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M-! Выполняет пункт меню</w:t>
      </w:r>
      <w:r>
        <w:t xml:space="preserve"> </w:t>
      </w:r>
      <w:r>
        <w:t xml:space="preserve">“</w:t>
      </w:r>
      <w:r>
        <w:t xml:space="preserve">Просмотр вывода команды</w:t>
      </w:r>
      <w:r>
        <w:t xml:space="preserve">”</w:t>
      </w:r>
      <w:r>
        <w:t xml:space="preserve">, который описан подробнее в разделе</w:t>
      </w:r>
      <w:r>
        <w:t xml:space="preserve"> </w:t>
      </w:r>
      <w:r>
        <w:t xml:space="preserve">“</w:t>
      </w:r>
      <w:r>
        <w:t xml:space="preserve">Меню</w:t>
      </w:r>
      <w:r>
        <w:t xml:space="preserve">”</w:t>
      </w:r>
      <w:r>
        <w:t xml:space="preserve">Файл”.</w:t>
      </w:r>
    </w:p>
    <w:p>
      <w:pPr>
        <w:pStyle w:val="BodyText"/>
      </w:pPr>
      <w:r>
        <w:t xml:space="preserve">M-? Вызов диалогового окна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M-c Вызов диалогового окна</w:t>
      </w:r>
      <w:r>
        <w:t xml:space="preserve"> </w:t>
      </w:r>
      <w:r>
        <w:t xml:space="preserve">“</w:t>
      </w:r>
      <w:r>
        <w:t xml:space="preserve">Быстрая смена каталога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C-o Если Midnight Commander запущен в консоли Linux или FreeBSD, или через xterm, вам будет показан вывод предыдущей команды. При этом на Linux-консоли Midnight Commander использует встроенную программу (cons.saver) для сохранения выводимой информации и демонстрации ее на экране.</w:t>
      </w:r>
    </w:p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1"/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1"/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1"/>
  </w:num>
  <w:num w:numId="102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5">
    <w:abstractNumId w:val="991"/>
  </w:num>
  <w:num w:numId="102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6" Target="media/rId66.png" /><Relationship Type="http://schemas.openxmlformats.org/officeDocument/2006/relationships/image" Id="rId52" Target="media/rId52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 8</dc:title>
  <dc:creator>Стрельникова Ольга Александровна</dc:creator>
  <dc:language>ru-RU</dc:language>
  <cp:keywords/>
  <dcterms:created xsi:type="dcterms:W3CDTF">2023-04-21T18:00:23Z</dcterms:created>
  <dcterms:modified xsi:type="dcterms:W3CDTF">2023-04-21T18:00:23Z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оболочка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